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line="315" w:lineRule="atLeast"/>
        <w:jc w:val="center"/>
        <w:rPr>
          <w:rStyle w:val="7"/>
          <w:rFonts w:hint="eastAsia" w:asciiTheme="minorEastAsia" w:hAnsiTheme="minorEastAsia" w:eastAsiaTheme="minorEastAsia" w:cstheme="minorEastAsia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高新区</w:t>
      </w:r>
      <w:r>
        <w:rPr>
          <w:rStyle w:val="7"/>
          <w:rFonts w:hint="eastAsia" w:asciiTheme="minorEastAsia" w:hAnsiTheme="minorEastAsia" w:eastAsiaTheme="minorEastAsia" w:cstheme="minorEastAsia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科技</w:t>
      </w:r>
      <w:r>
        <w:rPr>
          <w:rStyle w:val="7"/>
          <w:rFonts w:hint="eastAsia" w:asciiTheme="minorEastAsia" w:hAnsiTheme="minorEastAsia" w:eastAsiaTheme="minorEastAsia" w:cstheme="minorEastAsia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局2020年政府信息公开工作年度报告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根据《中华人民共和国政府信息公开条例》、《山东省政府信息公开办法》要求，现向社会公开枣庄高新区应急管理局2020年政府信息公开工作年度报告。2020年，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高新区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科技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认真贯彻落实《中华人民共和国政府信息公开条例》、《山东省政府信息公开办法》规定的有关通知要求，遵循依法、准确、及时、公正和便民的原则，加强组织领导，明确责任分工，细化分解任务，加大督导力度，全面推进组织建设、平台建设、制度建设，扎实做好政府信息公开工作政府信息公开工作的积极性、主动性不断提高，政府工作透明度进一步增强，有效地保障了公民的知情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  <w:t>（一）主动公开政府信息数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2020年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高新区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科技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主动公开政府信息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86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285115</wp:posOffset>
            </wp:positionH>
            <wp:positionV relativeFrom="page">
              <wp:posOffset>6134100</wp:posOffset>
            </wp:positionV>
            <wp:extent cx="4855210" cy="2778125"/>
            <wp:effectExtent l="4445" t="4445" r="17145" b="17780"/>
            <wp:wrapNone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                 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Style w:val="7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241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  <w:t>（二）通过不同渠道和方式公开政府信息的情况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1、政府网站。2020年通过政府门户网站公开政府信息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2、其他方式。通过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市政府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网站2020年公开各类政府信息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  <w:t>（三）依申请公开情况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2020年收到申请数0件。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  <w:t>（四）政府信息公开申请提起行政复议、行政诉讼、被举报投诉的情况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2020年，没有发生针对政府信息公开事务的行政复议申请、申诉和行政诉讼案件以及被举报情况。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  <w:t>二、主动公开政府信息情况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2216"/>
        <w:gridCol w:w="1910"/>
        <w:gridCol w:w="2045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shd w:val="clear" w:color="auto" w:fill="C6D9F1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885" w:hRule="atLeast"/>
        </w:trPr>
        <w:tc>
          <w:tcPr>
            <w:tcW w:w="2216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91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本年新制作数量</w:t>
            </w:r>
          </w:p>
        </w:tc>
        <w:tc>
          <w:tcPr>
            <w:tcW w:w="204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本年新公开数量</w:t>
            </w:r>
          </w:p>
        </w:tc>
        <w:tc>
          <w:tcPr>
            <w:tcW w:w="1974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2216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规章</w:t>
            </w:r>
          </w:p>
        </w:tc>
        <w:tc>
          <w:tcPr>
            <w:tcW w:w="191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2216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规范性文件</w:t>
            </w:r>
          </w:p>
        </w:tc>
        <w:tc>
          <w:tcPr>
            <w:tcW w:w="191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shd w:val="clear" w:color="auto" w:fill="C6D9F1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2216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91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上一年项目数量</w:t>
            </w:r>
          </w:p>
        </w:tc>
        <w:tc>
          <w:tcPr>
            <w:tcW w:w="204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本年增/减</w:t>
            </w:r>
          </w:p>
        </w:tc>
        <w:tc>
          <w:tcPr>
            <w:tcW w:w="1974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2216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行政许可</w:t>
            </w:r>
          </w:p>
        </w:tc>
        <w:tc>
          <w:tcPr>
            <w:tcW w:w="191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2216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其他对外管理服务事项</w:t>
            </w:r>
          </w:p>
        </w:tc>
        <w:tc>
          <w:tcPr>
            <w:tcW w:w="191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shd w:val="clear" w:color="auto" w:fill="C6D9F1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2216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91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上一年项目数量</w:t>
            </w:r>
          </w:p>
        </w:tc>
        <w:tc>
          <w:tcPr>
            <w:tcW w:w="204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本年增/减</w:t>
            </w:r>
          </w:p>
        </w:tc>
        <w:tc>
          <w:tcPr>
            <w:tcW w:w="1974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2216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行政处罚</w:t>
            </w:r>
          </w:p>
        </w:tc>
        <w:tc>
          <w:tcPr>
            <w:tcW w:w="191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2216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行政强制</w:t>
            </w:r>
          </w:p>
        </w:tc>
        <w:tc>
          <w:tcPr>
            <w:tcW w:w="191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shd w:val="clear" w:color="auto" w:fill="C6D9F1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270" w:hRule="atLeast"/>
        </w:trPr>
        <w:tc>
          <w:tcPr>
            <w:tcW w:w="2216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91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上一年项目数量</w:t>
            </w:r>
          </w:p>
        </w:tc>
        <w:tc>
          <w:tcPr>
            <w:tcW w:w="4019" w:type="dxa"/>
            <w:gridSpan w:val="2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2216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行政事业性收费</w:t>
            </w:r>
          </w:p>
        </w:tc>
        <w:tc>
          <w:tcPr>
            <w:tcW w:w="191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019" w:type="dxa"/>
            <w:gridSpan w:val="2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shd w:val="clear" w:color="auto" w:fill="C6D9F1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2216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91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采购项目数量</w:t>
            </w:r>
          </w:p>
        </w:tc>
        <w:tc>
          <w:tcPr>
            <w:tcW w:w="4019" w:type="dxa"/>
            <w:gridSpan w:val="2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2216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政府集中采购</w:t>
            </w:r>
          </w:p>
        </w:tc>
        <w:tc>
          <w:tcPr>
            <w:tcW w:w="191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4019" w:type="dxa"/>
            <w:gridSpan w:val="2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0"/>
        <w:jc w:val="both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  <w:t>   三、收到和处理政府信息公开申请情况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812"/>
        <w:gridCol w:w="845"/>
        <w:gridCol w:w="2005"/>
        <w:gridCol w:w="549"/>
        <w:gridCol w:w="695"/>
        <w:gridCol w:w="695"/>
        <w:gridCol w:w="809"/>
        <w:gridCol w:w="822"/>
        <w:gridCol w:w="669"/>
        <w:gridCol w:w="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62" w:type="dxa"/>
            <w:gridSpan w:val="3"/>
            <w:vMerge w:val="restart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794" w:type="dxa"/>
            <w:gridSpan w:val="7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62" w:type="dxa"/>
            <w:gridSpan w:val="3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49" w:type="dxa"/>
            <w:vMerge w:val="restart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自然人</w:t>
            </w:r>
          </w:p>
        </w:tc>
        <w:tc>
          <w:tcPr>
            <w:tcW w:w="3690" w:type="dxa"/>
            <w:gridSpan w:val="5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法人或其他组织</w:t>
            </w:r>
          </w:p>
        </w:tc>
        <w:tc>
          <w:tcPr>
            <w:tcW w:w="555" w:type="dxa"/>
            <w:vMerge w:val="restart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3662" w:type="dxa"/>
            <w:gridSpan w:val="3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49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商业企业</w:t>
            </w: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科研机构</w:t>
            </w: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社会公益组织</w:t>
            </w: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法律服务机构</w:t>
            </w: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</w:t>
            </w:r>
          </w:p>
        </w:tc>
        <w:tc>
          <w:tcPr>
            <w:tcW w:w="555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62" w:type="dxa"/>
            <w:gridSpan w:val="3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62" w:type="dxa"/>
            <w:gridSpan w:val="3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812" w:type="dxa"/>
            <w:vMerge w:val="restart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三、本年度办理结果</w:t>
            </w:r>
          </w:p>
        </w:tc>
        <w:tc>
          <w:tcPr>
            <w:tcW w:w="2850" w:type="dxa"/>
            <w:gridSpan w:val="2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（一）予以公开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（三）不予公开</w:t>
            </w:r>
          </w:p>
        </w:tc>
        <w:tc>
          <w:tcPr>
            <w:tcW w:w="200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1.属于国家秘密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3.危及“三安全一稳定”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4.保护第三方合法权益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5.属于三类内部事务信息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6.属于四类过程性信息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7.属于行政执法案卷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8.属于行政查询事项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（四）无法提供</w:t>
            </w:r>
          </w:p>
        </w:tc>
        <w:tc>
          <w:tcPr>
            <w:tcW w:w="200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3.补正后申请内容仍不明确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（五）不予处理</w:t>
            </w:r>
          </w:p>
        </w:tc>
        <w:tc>
          <w:tcPr>
            <w:tcW w:w="200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1.信访举报投诉类申请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2.重复申请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3.要求提供公开出版物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4.无正当理由大量反复申请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（六）其他处理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（七）总计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3662" w:type="dxa"/>
            <w:gridSpan w:val="3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四、结转下年度继续办理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  <w:t>四、政府信息公开行政复议、行政诉讼情况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559"/>
        <w:gridCol w:w="559"/>
        <w:gridCol w:w="559"/>
        <w:gridCol w:w="560"/>
        <w:gridCol w:w="620"/>
        <w:gridCol w:w="523"/>
        <w:gridCol w:w="560"/>
        <w:gridCol w:w="560"/>
        <w:gridCol w:w="560"/>
        <w:gridCol w:w="572"/>
        <w:gridCol w:w="560"/>
        <w:gridCol w:w="560"/>
        <w:gridCol w:w="560"/>
        <w:gridCol w:w="560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3075" w:type="dxa"/>
            <w:gridSpan w:val="5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行政复议</w:t>
            </w:r>
          </w:p>
        </w:tc>
        <w:tc>
          <w:tcPr>
            <w:tcW w:w="6000" w:type="dxa"/>
            <w:gridSpan w:val="10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restart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尚未审结</w:t>
            </w:r>
          </w:p>
        </w:tc>
        <w:tc>
          <w:tcPr>
            <w:tcW w:w="660" w:type="dxa"/>
            <w:vMerge w:val="restart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总计</w:t>
            </w:r>
          </w:p>
        </w:tc>
        <w:tc>
          <w:tcPr>
            <w:tcW w:w="2970" w:type="dxa"/>
            <w:gridSpan w:val="5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未经复议直接起诉</w:t>
            </w:r>
          </w:p>
        </w:tc>
        <w:tc>
          <w:tcPr>
            <w:tcW w:w="3030" w:type="dxa"/>
            <w:gridSpan w:val="5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尚未审结</w:t>
            </w: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总计</w:t>
            </w: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尚未审结</w:t>
            </w: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945" w:hRule="atLeast"/>
        </w:trPr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482" w:firstLineChars="200"/>
        <w:jc w:val="both"/>
        <w:rPr>
          <w:rStyle w:val="7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5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主要问题: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我局在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公开工作中仍存在一些困难和不足，主要表现为：一是主动公开政府信息内容与公众的需求还存在一定差距，二是信息公开还需更加及时，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pacing w:val="0"/>
          <w:sz w:val="32"/>
          <w:szCs w:val="32"/>
        </w:rPr>
        <w:t>政府信息公开工作业务量大、时限要求严、人员少，发布信息时效性有待进一步提高。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针对以上问题，为使高新区的政府信息公开工作得到进一步完善，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下步，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将从以下方面抓好落实：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 xml:space="preserve">    （一）进一步深化政府信息公开工作，拓展政府信息公开内容和渠道，重点加强与群众相关的政务服务、便民服务类信息公开，方便群众办事。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 xml:space="preserve">    （二）对政府信息公开目录及时更新，扩大公开内容，保证公开信息的完整性、准确性和及时性，提高政务公开工作的质量和服务水平。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482" w:firstLineChars="200"/>
        <w:jc w:val="both"/>
        <w:rPr>
          <w:rStyle w:val="7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  <w:t>六、其他需要报告的事项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如对本年度政府信息公开工作年度报告有疑问，请与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高新区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科技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联系（联系电话:0632-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8696863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，电子邮箱: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zzgxqkjj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@1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2335B"/>
    <w:rsid w:val="03B80103"/>
    <w:rsid w:val="0EF2335B"/>
    <w:rsid w:val="57F27088"/>
    <w:rsid w:val="5A2370B2"/>
    <w:rsid w:val="5C7854F2"/>
    <w:rsid w:val="65E44B19"/>
    <w:rsid w:val="67CC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WeChat%20Files\wxid_7w6ddk020ncv22\FileStorage\File\2021-12\&#20027;&#21160;&#20844;&#24320;&#25919;&#24220;&#20449;&#2468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altLang="en-US"/>
              <a:t>主动公开政府信息</a:t>
            </a:r>
            <a:endParaRPr altLang="en-US"/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"政府门户网站公开政府信息数"</c:f>
              <c:strCache>
                <c:ptCount val="1"/>
                <c:pt idx="0">
                  <c:v>政府门户网站公开政府信息数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[主动公开政府信息.xlsx]Sheet1!$A$2:$A$3</c:f>
              <c:strCache>
                <c:ptCount val="2"/>
                <c:pt idx="0">
                  <c:v>2019年度</c:v>
                </c:pt>
                <c:pt idx="1">
                  <c:v>2020年度</c:v>
                </c:pt>
              </c:strCache>
            </c:strRef>
          </c:cat>
          <c:val>
            <c:numRef>
              <c:f>[主动公开政府信息.xlsx]Sheet1!$B$2:$B$3</c:f>
              <c:numCache>
                <c:formatCode>General</c:formatCode>
                <c:ptCount val="2"/>
                <c:pt idx="0">
                  <c:v>113</c:v>
                </c:pt>
                <c:pt idx="1">
                  <c:v>86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5"/>
        <c:overlap val="100"/>
        <c:axId val="62546688"/>
        <c:axId val="62548224"/>
      </c:barChart>
      <c:catAx>
        <c:axId val="6254668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2548224"/>
        <c:crosses val="autoZero"/>
        <c:auto val="1"/>
        <c:lblAlgn val="ctr"/>
        <c:lblOffset val="100"/>
        <c:noMultiLvlLbl val="0"/>
      </c:catAx>
      <c:valAx>
        <c:axId val="625482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254668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dTable>
    </c:plotArea>
    <c:legend>
      <c:legendPos val="t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1516</Words>
  <Characters>1599</Characters>
  <Lines>0</Lines>
  <Paragraphs>0</Paragraphs>
  <TotalTime>21</TotalTime>
  <ScaleCrop>false</ScaleCrop>
  <LinksUpToDate>false</LinksUpToDate>
  <CharactersWithSpaces>1599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2021-12-02T07:04:00Z</dcterms:created>
  <dc:creator>垚垚垚</dc:creator>
  <cp:lastModifiedBy>Nicole</cp:lastModifiedBy>
  <cp:lastPrinted>2021-12-02T08:21:00Z</cp:lastPrinted>
  <dcterms:modified xsi:type="dcterms:W3CDTF">2021-12-03T03:57:28Z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8980672655284DA897FEDB714AE37BE3</vt:lpwstr>
  </property>
</Properties>
</file>