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枣庄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t>高新区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信息公开申请表</w:t>
      </w:r>
    </w:p>
    <w:tbl>
      <w:tblPr>
        <w:tblStyle w:val="3"/>
        <w:tblW w:w="8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9"/>
        <w:gridCol w:w="1403"/>
        <w:gridCol w:w="581"/>
        <w:gridCol w:w="1134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553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553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统一社会信用代码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法定代表人或负责人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553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553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553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553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985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（申请公开的政府信息的名称、文号或者</w:t>
            </w:r>
          </w:p>
          <w:p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便于行政机关查询的其他特征性描述）</w:t>
            </w: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681" w:type="dxa"/>
            <w:gridSpan w:val="6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选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填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部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5536" w:type="dxa"/>
            <w:gridSpan w:val="4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548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133" w:type="dxa"/>
            <w:gridSpan w:val="3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9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548" w:type="dxa"/>
            <w:gridSpan w:val="3"/>
            <w:vAlign w:val="center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纸面</w:t>
            </w: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电子邮件</w:t>
            </w: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光盘</w:t>
            </w: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磁盘</w:t>
            </w: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133" w:type="dxa"/>
            <w:gridSpan w:val="3"/>
            <w:vAlign w:val="center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Wingdings 2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电子邮件</w:t>
            </w:r>
          </w:p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自行领取</w:t>
            </w:r>
          </w:p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□当场阅读、抄录</w:t>
            </w: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474" w:type="dxa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  <w:tc>
          <w:tcPr>
            <w:tcW w:w="7681" w:type="dxa"/>
            <w:gridSpan w:val="6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</w:tr>
    </w:tbl>
    <w:p>
      <w:pPr>
        <w:sectPr>
          <w:footerReference r:id="rId3" w:type="default"/>
          <w:footerReference r:id="rId4" w:type="even"/>
          <w:pgSz w:w="11906" w:h="16838"/>
          <w:pgMar w:top="1985" w:right="1474" w:bottom="1985" w:left="1474" w:header="1418" w:footer="1701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/>
        <w:sz w:val="24"/>
        <w:szCs w:val="24"/>
      </w:rPr>
    </w:pPr>
    <w:r>
      <w:rPr>
        <w:rStyle w:val="5"/>
        <w:rFonts w:ascii="宋体" w:hAnsi="宋体"/>
        <w:sz w:val="24"/>
        <w:szCs w:val="24"/>
      </w:rPr>
      <w:t xml:space="preserve">— </w:t>
    </w:r>
    <w:r>
      <w:rPr>
        <w:rStyle w:val="5"/>
        <w:rFonts w:ascii="宋体" w:hAnsi="宋体"/>
        <w:sz w:val="24"/>
        <w:szCs w:val="24"/>
      </w:rPr>
      <w:fldChar w:fldCharType="begin"/>
    </w:r>
    <w:r>
      <w:rPr>
        <w:rStyle w:val="5"/>
        <w:rFonts w:ascii="宋体" w:hAnsi="宋体"/>
        <w:sz w:val="24"/>
        <w:szCs w:val="24"/>
      </w:rPr>
      <w:instrText xml:space="preserve">PAGE  </w:instrText>
    </w:r>
    <w:r>
      <w:rPr>
        <w:rStyle w:val="5"/>
        <w:rFonts w:ascii="宋体" w:hAnsi="宋体"/>
        <w:sz w:val="24"/>
        <w:szCs w:val="24"/>
      </w:rPr>
      <w:fldChar w:fldCharType="separate"/>
    </w:r>
    <w:r>
      <w:rPr>
        <w:rStyle w:val="5"/>
        <w:rFonts w:ascii="宋体" w:hAnsi="宋体"/>
        <w:sz w:val="24"/>
        <w:szCs w:val="24"/>
      </w:rPr>
      <w:t>49</w:t>
    </w:r>
    <w:r>
      <w:rPr>
        <w:rStyle w:val="5"/>
        <w:rFonts w:ascii="宋体" w:hAnsi="宋体"/>
        <w:sz w:val="24"/>
        <w:szCs w:val="24"/>
      </w:rPr>
      <w:fldChar w:fldCharType="end"/>
    </w:r>
    <w:r>
      <w:rPr>
        <w:rStyle w:val="5"/>
        <w:rFonts w:ascii="宋体" w:hAnsi="宋体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0NDUzNjg0YjI3NGU4ZjBmOWM1ODA0NDFiNjY5MDgifQ=="/>
  </w:docVars>
  <w:rsids>
    <w:rsidRoot w:val="0E4C064B"/>
    <w:rsid w:val="0E4C064B"/>
    <w:rsid w:val="4DC73BC3"/>
    <w:rsid w:val="53F63067"/>
    <w:rsid w:val="590C3C08"/>
    <w:rsid w:val="680B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autoRedefine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2024-01-08T00:47:00Z</dcterms:created>
  <dc:creator>Administrator</dc:creator>
  <cp:lastModifiedBy>Administrator</cp:lastModifiedBy>
  <dcterms:modified xsi:type="dcterms:W3CDTF">2024-01-09T01:45:13Z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1E9B5D12EBA24A5394EFAFDCBD124801_11</vt:lpwstr>
  </property>
</Properties>
</file>