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FCB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ED6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2024年枣庄高新区企业研发创新中心撤销备案资格名单</w:t>
      </w:r>
    </w:p>
    <w:bookmarkEnd w:id="0"/>
    <w:tbl>
      <w:tblPr>
        <w:tblStyle w:val="3"/>
        <w:tblpPr w:leftFromText="180" w:rightFromText="180" w:vertAnchor="text" w:horzAnchor="page" w:tblpX="2403" w:tblpY="875"/>
        <w:tblOverlap w:val="never"/>
        <w:tblW w:w="12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425"/>
        <w:gridCol w:w="3765"/>
      </w:tblGrid>
      <w:tr w14:paraId="0D62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依托单位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67A4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枣庄海王健康产业有限公司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 w14:paraId="4E31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枣庄辉胜机电设备有限公司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3AF4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枣庄万润混凝土有限公司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55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枣庄联兴商品混凝土有限责任公司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079A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枣庄市启成建材有限公司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611B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枣庄鼎坤建材有限公司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20A9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山东弘地建筑科技有限公司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125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山东科达利精密工业有限公司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38F9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山东遥米新能源科技有限公司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 w14:paraId="42D7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山东润昇新型建筑材料有限公司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15C5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枣庄利诚商品混凝土有限公司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063D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枣庄瑞科新型建材股份有限公司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2AAB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山东众诺新型建材有限公司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3AD9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枣庄市筑通建材有限公司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5C44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山东极电电动汽车技术有限公司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78D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枣庄鑫仓新型建材有限公司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A5A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山东欣能电力服务有限公司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2A7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山东晟宇涂业股份有限公司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  <w:tr w14:paraId="08F6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枣庄天宏新材料科技有限公司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F08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山东创世达节能门窗科技股份有限公司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AE3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instrText xml:space="preserve"> HYPERLINK "https://www.baidu.com/link?url=-UxfhatlbtSDE0CT69d09I4uz6-vidxBAKebjafA4DF7pUvdrOM_kFHqosS8JYp-tb0Mc7ImUAHx2DFxF-IaiboZ7-lu3apVtbzij9o6hqEn2jezE7B3KUP9cBKzQ5u3Zc3V2-18gcUl3Gz5kcKpo4pWt-2AiqWsG2JFS3lCDWrYJTQ3abtNiBAvPg3FfS7D_dp7F-0bzj-n--Qw6sOaXvaUZ7V9NUpPROQYi0F1udyJ607uP5ogwqAoD-wPv8gJY20USOHgrdCHdggXPllZpfiEGl2AjmX-MwnrVmsDyMfzt5JcblHr46gm37fyg634kvjByVfxOCv5PjVZ3OGscq&amp;wd=&amp;eqid=d5c9f63a0021c2c40000000266f27d15" \t "https://www.baidu.com/_blank" </w:instrTex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山东合铄新能源技术有限公司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fldChar w:fldCharType="end"/>
            </w:r>
          </w:p>
          <w:p w14:paraId="0F6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68DF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山东义沃包装科技有限公司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7D20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枣庄中兴商品混凝土有限公司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308B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山东养力多生物科技有限公司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7B56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7E37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山东润泰电器设备有限公司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4418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山东源科生物科技股份有限公司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  <w:tr w14:paraId="4FED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山东虹芯电子科技有限公司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2024年获批市级重点实验室</w:t>
            </w:r>
          </w:p>
        </w:tc>
      </w:tr>
    </w:tbl>
    <w:p w14:paraId="774BB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469AD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26A860-BBA2-42DA-B863-B7E3FAE98AA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019C1D7-C307-41E1-B172-8E22B533E8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6F43BA-EBA3-46C5-A4B3-0BAB28EE1A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1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2025-11-14T03:15:27Z</dcterms:created>
  <dc:creator>Administrator</dc:creator>
  <cp:lastModifiedBy>A情怀</cp:lastModifiedBy>
  <dcterms:modified xsi:type="dcterms:W3CDTF">2025-11-14T03:15:41Z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eyJoZGlkIjoiY2Q2M2UwZTIxMWIwNGZiOGE5NTZkZTE0NGUyYjc4NjciLCJ1c2VySWQiOiIzNjE0NjgwMDQifQ==</vt:lpwstr>
  </property>
  <property fmtid="{D5CDD505-2E9C-101B-9397-08002B2CF9AE}" pid="4" name="ICV">
    <vt:lpwstr>5BA457A53AD643A787377E60C4B46DBA_12</vt:lpwstr>
  </property>
</Properties>
</file>